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A6" w:rsidRDefault="001A65A6" w:rsidP="001A65A6">
      <w:pPr>
        <w:rPr>
          <w:sz w:val="28"/>
          <w:szCs w:val="28"/>
        </w:rPr>
      </w:pPr>
    </w:p>
    <w:p w:rsidR="001A65A6" w:rsidRDefault="001A65A6" w:rsidP="001A65A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5A6" w:rsidRDefault="001A65A6" w:rsidP="001A65A6">
      <w:pPr>
        <w:rPr>
          <w:sz w:val="28"/>
          <w:szCs w:val="28"/>
        </w:rPr>
      </w:pPr>
    </w:p>
    <w:p w:rsidR="001A65A6" w:rsidRDefault="001A65A6" w:rsidP="001A65A6">
      <w:pPr>
        <w:rPr>
          <w:sz w:val="28"/>
          <w:szCs w:val="28"/>
        </w:rPr>
      </w:pPr>
    </w:p>
    <w:p w:rsidR="001A65A6" w:rsidRDefault="001A65A6" w:rsidP="001A65A6">
      <w:pPr>
        <w:rPr>
          <w:sz w:val="28"/>
          <w:szCs w:val="28"/>
        </w:rPr>
      </w:pPr>
    </w:p>
    <w:p w:rsidR="001A65A6" w:rsidRDefault="001A65A6" w:rsidP="001A65A6">
      <w:pPr>
        <w:rPr>
          <w:sz w:val="28"/>
          <w:szCs w:val="28"/>
        </w:rPr>
      </w:pP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-учителя-предметники, работающие в </w:t>
      </w:r>
      <w:proofErr w:type="gramStart"/>
      <w:r>
        <w:rPr>
          <w:sz w:val="28"/>
          <w:szCs w:val="28"/>
        </w:rPr>
        <w:t>данном</w:t>
      </w:r>
      <w:proofErr w:type="gramEnd"/>
      <w:r>
        <w:rPr>
          <w:sz w:val="28"/>
          <w:szCs w:val="28"/>
        </w:rPr>
        <w:t xml:space="preserve"> МБОУ по совместительству;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>-технический персонал МБОУ;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>-представители родительской общественности и т.д.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 xml:space="preserve">3.3. При рассмотрении вопросов, связанных с узкой спецификацией, на совещании могут присутствовать те лица из числа работников, которых данный вопрос касается. 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>3.4. Совещание проходит два раза в месяц в соответствии с планом работы МБОУ.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>3.5.Продолжительность совещания не более 1,5 часов.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>3.6. Председатель совещания - директор МБОУ. Секретарь совещания при директоре назначается приказом директора МБОУ.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 xml:space="preserve">3.7. Вопросы контроля и инспектирования готовятся к совещанию директором, отчеты </w:t>
      </w:r>
      <w:proofErr w:type="gramStart"/>
      <w:r>
        <w:rPr>
          <w:sz w:val="28"/>
          <w:szCs w:val="28"/>
        </w:rPr>
        <w:t>-ч</w:t>
      </w:r>
      <w:proofErr w:type="gramEnd"/>
      <w:r>
        <w:rPr>
          <w:sz w:val="28"/>
          <w:szCs w:val="28"/>
        </w:rPr>
        <w:t>ленами коллектива.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>3.8. На основании рекомендаций, выводов по рассматриваемым  вопросам директором МБОУ  издается приказ.</w:t>
      </w:r>
    </w:p>
    <w:p w:rsidR="001A65A6" w:rsidRDefault="001A65A6" w:rsidP="001A65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4.Документы совещания.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>4.1. Совещание при директоре оформляется протоколом.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>4.2.Протокол подписывается директором МБОУ (председателем) и секретарем.</w:t>
      </w:r>
    </w:p>
    <w:p w:rsidR="001A65A6" w:rsidRDefault="001A65A6" w:rsidP="001A65A6">
      <w:pPr>
        <w:rPr>
          <w:sz w:val="28"/>
          <w:szCs w:val="28"/>
        </w:rPr>
      </w:pPr>
      <w:r>
        <w:rPr>
          <w:sz w:val="28"/>
          <w:szCs w:val="28"/>
        </w:rPr>
        <w:t>4.3.Срок хранения документов-5 лет.</w:t>
      </w:r>
    </w:p>
    <w:p w:rsidR="001A65A6" w:rsidRDefault="001A65A6" w:rsidP="001A65A6"/>
    <w:p w:rsidR="00A56129" w:rsidRDefault="00A56129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/>
    <w:p w:rsidR="001A65A6" w:rsidRDefault="001A65A6">
      <w:bookmarkStart w:id="0" w:name="_GoBack"/>
      <w:r>
        <w:rPr>
          <w:noProof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A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A6"/>
    <w:rsid w:val="001A65A6"/>
    <w:rsid w:val="00A5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A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5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5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1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835</Characters>
  <Application>Microsoft Office Word</Application>
  <DocSecurity>0</DocSecurity>
  <Lines>6</Lines>
  <Paragraphs>1</Paragraphs>
  <ScaleCrop>false</ScaleCrop>
  <Company>SPecialiST RePack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2016-01-10T14:53:00Z</dcterms:created>
  <dcterms:modified xsi:type="dcterms:W3CDTF">2016-01-10T14:57:00Z</dcterms:modified>
</cp:coreProperties>
</file>